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39" w:rsidRDefault="000C5D39" w:rsidP="000C5D39">
      <w:pPr>
        <w:autoSpaceDE w:val="0"/>
        <w:autoSpaceDN w:val="0"/>
        <w:adjustRightInd w:val="0"/>
        <w:rPr>
          <w:rFonts w:ascii="MyriadPro-BoldSemiCn" w:hAnsi="MyriadPro-BoldSemiCn" w:cs="MyriadPro-BoldSemiCn"/>
          <w:b/>
          <w:bCs/>
          <w:color w:val="00519E"/>
          <w:sz w:val="40"/>
          <w:szCs w:val="40"/>
        </w:rPr>
      </w:pPr>
      <w:r>
        <w:rPr>
          <w:rFonts w:ascii="MyriadPro-BoldSemiCn" w:hAnsi="MyriadPro-BoldSemiCn" w:cs="MyriadPro-BoldSemiCn"/>
          <w:b/>
          <w:bCs/>
          <w:color w:val="00519E"/>
          <w:sz w:val="40"/>
          <w:szCs w:val="40"/>
        </w:rPr>
        <w:t>CURSOS Y TALLERES DE FLAMENCO</w:t>
      </w:r>
    </w:p>
    <w:p w:rsidR="000C5D39" w:rsidRPr="00177892" w:rsidRDefault="000C5D39" w:rsidP="000C5D3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Kulturfabrik –</w:t>
      </w:r>
      <w:r w:rsidRPr="00177892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16 rue de Luxembourg</w:t>
      </w:r>
      <w:r w:rsidRPr="00177892">
        <w:rPr>
          <w:rFonts w:ascii="Arial" w:hAnsi="Arial" w:cs="Arial"/>
          <w:b/>
        </w:rPr>
        <w:t xml:space="preserve"> - L-</w:t>
      </w:r>
      <w:r>
        <w:rPr>
          <w:rFonts w:ascii="Arial" w:hAnsi="Arial" w:cs="Arial"/>
          <w:b/>
        </w:rPr>
        <w:t>4221 Esch-sur-Alzette</w:t>
      </w:r>
    </w:p>
    <w:p w:rsidR="000C5D39" w:rsidRDefault="000C5D39" w:rsidP="000C5D39">
      <w:pPr>
        <w:autoSpaceDE w:val="0"/>
        <w:autoSpaceDN w:val="0"/>
        <w:adjustRightInd w:val="0"/>
        <w:rPr>
          <w:rFonts w:ascii="Arial" w:hAnsi="Arial" w:cs="Arial"/>
        </w:rPr>
      </w:pPr>
    </w:p>
    <w:p w:rsidR="000C5D39" w:rsidRPr="00EC7047" w:rsidRDefault="000C5D39" w:rsidP="000C5D3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  <w:r w:rsidRPr="00EC7047">
        <w:rPr>
          <w:rFonts w:ascii="Arial" w:hAnsi="Arial" w:cs="Arial"/>
          <w:sz w:val="22"/>
          <w:szCs w:val="22"/>
          <w:lang w:val="es-ES_tradnl"/>
        </w:rPr>
        <w:t xml:space="preserve">En el marco del Flamenco Festival </w:t>
      </w:r>
      <w:proofErr w:type="spellStart"/>
      <w:r w:rsidRPr="00EC7047">
        <w:rPr>
          <w:rFonts w:ascii="Arial" w:hAnsi="Arial" w:cs="Arial"/>
          <w:sz w:val="22"/>
          <w:szCs w:val="22"/>
          <w:lang w:val="es-ES_tradnl"/>
        </w:rPr>
        <w:t>Esch</w:t>
      </w:r>
      <w:proofErr w:type="spellEnd"/>
      <w:r w:rsidRPr="00EC7047">
        <w:rPr>
          <w:rFonts w:ascii="Arial" w:hAnsi="Arial" w:cs="Arial"/>
          <w:sz w:val="22"/>
          <w:szCs w:val="22"/>
          <w:lang w:val="es-ES_tradnl"/>
        </w:rPr>
        <w:t xml:space="preserve"> organizado por el Círculo Cultural Español Antonio Machado (</w:t>
      </w:r>
      <w:hyperlink r:id="rId5" w:history="1">
        <w:r w:rsidRPr="00EC7047">
          <w:rPr>
            <w:rStyle w:val="Lienhypertexte"/>
            <w:rFonts w:ascii="Arial" w:hAnsi="Arial" w:cs="Arial"/>
            <w:sz w:val="22"/>
            <w:szCs w:val="22"/>
            <w:lang w:val="es-ES_tradnl"/>
          </w:rPr>
          <w:t>www.circulo-machado.lu</w:t>
        </w:r>
      </w:hyperlink>
      <w:r w:rsidRPr="00EC7047">
        <w:rPr>
          <w:rFonts w:ascii="Arial" w:hAnsi="Arial" w:cs="Arial"/>
          <w:sz w:val="22"/>
          <w:szCs w:val="22"/>
          <w:lang w:val="es-ES_tradnl"/>
        </w:rPr>
        <w:t>) y la Kulturfabrik (</w:t>
      </w:r>
      <w:hyperlink r:id="rId6" w:history="1">
        <w:r w:rsidRPr="00EC7047">
          <w:rPr>
            <w:rStyle w:val="Lienhypertexte"/>
            <w:rFonts w:ascii="Arial" w:hAnsi="Arial" w:cs="Arial"/>
            <w:sz w:val="22"/>
            <w:szCs w:val="22"/>
            <w:lang w:val="es-ES_tradnl"/>
          </w:rPr>
          <w:t>www.kulturfabrik.lu</w:t>
        </w:r>
      </w:hyperlink>
      <w:r w:rsidRPr="00EC7047">
        <w:rPr>
          <w:rFonts w:ascii="Arial" w:hAnsi="Arial" w:cs="Arial"/>
          <w:sz w:val="22"/>
          <w:szCs w:val="22"/>
          <w:lang w:val="es-ES_tradnl"/>
        </w:rPr>
        <w:t>)</w:t>
      </w:r>
      <w:r w:rsidR="000D5B72">
        <w:rPr>
          <w:rFonts w:ascii="Arial" w:hAnsi="Arial" w:cs="Arial"/>
          <w:sz w:val="22"/>
          <w:szCs w:val="22"/>
          <w:lang w:val="es-ES_tradnl"/>
        </w:rPr>
        <w:t xml:space="preserve"> del 01 al 12/06/2018</w:t>
      </w:r>
      <w:bookmarkStart w:id="0" w:name="_GoBack"/>
      <w:bookmarkEnd w:id="0"/>
    </w:p>
    <w:p w:rsidR="000C5D39" w:rsidRPr="00EC7047" w:rsidRDefault="000C5D39" w:rsidP="000C5D39">
      <w:pPr>
        <w:pStyle w:val="NormalWeb"/>
        <w:spacing w:before="0" w:after="0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0C5D39" w:rsidRPr="00E75C81" w:rsidRDefault="00EC7047" w:rsidP="00EC7047">
      <w:pPr>
        <w:pStyle w:val="NormalWeb"/>
        <w:spacing w:before="0" w:after="0"/>
        <w:rPr>
          <w:rFonts w:ascii="Arial" w:hAnsi="Arial" w:cs="Arial"/>
          <w:b/>
          <w:sz w:val="22"/>
          <w:szCs w:val="22"/>
          <w:lang w:val="es-ES"/>
        </w:rPr>
      </w:pPr>
      <w:r w:rsidRPr="00EC7047">
        <w:rPr>
          <w:rFonts w:ascii="Arial" w:hAnsi="Arial" w:cs="Arial"/>
          <w:b/>
          <w:sz w:val="22"/>
          <w:szCs w:val="22"/>
          <w:lang w:val="es-ES"/>
        </w:rPr>
        <w:t xml:space="preserve">Inscripción </w:t>
      </w:r>
      <w:r w:rsidR="00E75C81">
        <w:rPr>
          <w:rFonts w:ascii="Arial" w:hAnsi="Arial" w:cs="Arial"/>
          <w:b/>
          <w:sz w:val="22"/>
          <w:szCs w:val="22"/>
          <w:lang w:val="es-ES"/>
        </w:rPr>
        <w:t xml:space="preserve">e Información </w:t>
      </w:r>
      <w:r w:rsidRPr="00EC7047">
        <w:rPr>
          <w:rFonts w:ascii="Arial" w:hAnsi="Arial" w:cs="Arial"/>
          <w:b/>
          <w:sz w:val="22"/>
          <w:szCs w:val="22"/>
          <w:lang w:val="es-ES"/>
        </w:rPr>
        <w:t xml:space="preserve">a los </w:t>
      </w:r>
      <w:proofErr w:type="gramStart"/>
      <w:r w:rsidR="002B1737">
        <w:rPr>
          <w:rFonts w:ascii="Arial" w:hAnsi="Arial" w:cs="Arial"/>
          <w:b/>
          <w:sz w:val="22"/>
          <w:szCs w:val="22"/>
          <w:lang w:val="es-ES"/>
        </w:rPr>
        <w:t>Talleres</w:t>
      </w:r>
      <w:r w:rsidR="000C5D39" w:rsidRPr="00EC7047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EC7047">
        <w:rPr>
          <w:rFonts w:ascii="Arial" w:hAnsi="Arial" w:cs="Arial"/>
          <w:b/>
          <w:sz w:val="22"/>
          <w:szCs w:val="22"/>
          <w:lang w:val="es-ES"/>
        </w:rPr>
        <w:t>:</w:t>
      </w:r>
      <w:proofErr w:type="gramEnd"/>
      <w:r w:rsidR="000C5D39" w:rsidRPr="00EC7047">
        <w:rPr>
          <w:rFonts w:ascii="Arial" w:hAnsi="Arial" w:cs="Arial"/>
          <w:b/>
          <w:sz w:val="22"/>
          <w:szCs w:val="22"/>
          <w:lang w:val="es-ES"/>
        </w:rPr>
        <w:t xml:space="preserve"> </w:t>
      </w:r>
      <w:hyperlink r:id="rId7" w:history="1">
        <w:r w:rsidR="00E75C81" w:rsidRPr="00F55B99">
          <w:rPr>
            <w:rStyle w:val="Lienhypertexte"/>
            <w:rFonts w:ascii="Arial" w:hAnsi="Arial" w:cs="Arial"/>
            <w:b/>
            <w:sz w:val="22"/>
            <w:szCs w:val="22"/>
            <w:lang w:val="es-ES"/>
          </w:rPr>
          <w:t>fatima@kulturfabrik.lu</w:t>
        </w:r>
      </w:hyperlink>
      <w:r w:rsidR="00E75C81" w:rsidRPr="00E75C81">
        <w:rPr>
          <w:lang w:val="es-ES"/>
        </w:rPr>
        <w:t> </w:t>
      </w:r>
    </w:p>
    <w:p w:rsidR="00EC7047" w:rsidRPr="00BF7665" w:rsidRDefault="00EC7047" w:rsidP="00EC7047">
      <w:pPr>
        <w:pStyle w:val="NormalWeb"/>
        <w:spacing w:before="0" w:after="0"/>
        <w:rPr>
          <w:noProof/>
          <w:lang w:val="es-ES_tradnl"/>
        </w:rPr>
      </w:pPr>
    </w:p>
    <w:p w:rsidR="007D6506" w:rsidRPr="007D6506" w:rsidRDefault="007D6506" w:rsidP="007D6506">
      <w:pPr>
        <w:rPr>
          <w:rFonts w:ascii="Arial" w:hAnsi="Arial" w:cs="Arial"/>
          <w:sz w:val="22"/>
          <w:szCs w:val="22"/>
          <w:lang w:val="es-ES" w:eastAsia="fr-BE"/>
        </w:rPr>
      </w:pPr>
      <w:r w:rsidRPr="007D6506">
        <w:rPr>
          <w:rFonts w:ascii="Arial" w:hAnsi="Arial" w:cs="Arial"/>
          <w:sz w:val="22"/>
          <w:szCs w:val="22"/>
          <w:lang w:val="es-ES_tradnl"/>
        </w:rPr>
        <w:t xml:space="preserve">El flamenco es un arte que por lo general queda fuera de las estructuras pedagógicas oficiales. Para esta serie de talleres hemos elegido a los animadores pensando ante todo en sus reconocidas cualidades pedagógicas. La mayor parte de ellos son además artistas andaluces consagrados que actuarán durante el Flamenco Festival </w:t>
      </w:r>
      <w:proofErr w:type="spellStart"/>
      <w:r w:rsidRPr="007D6506">
        <w:rPr>
          <w:rFonts w:ascii="Arial" w:hAnsi="Arial" w:cs="Arial"/>
          <w:sz w:val="22"/>
          <w:szCs w:val="22"/>
          <w:lang w:val="es-ES_tradnl"/>
        </w:rPr>
        <w:t>Esch</w:t>
      </w:r>
      <w:proofErr w:type="spellEnd"/>
      <w:r w:rsidRPr="007D6506">
        <w:rPr>
          <w:rFonts w:ascii="Arial" w:hAnsi="Arial" w:cs="Arial"/>
          <w:sz w:val="22"/>
          <w:szCs w:val="22"/>
          <w:lang w:val="es-ES_tradnl"/>
        </w:rPr>
        <w:t>.</w:t>
      </w:r>
    </w:p>
    <w:p w:rsidR="007D6506" w:rsidRPr="007D6506" w:rsidRDefault="007D6506" w:rsidP="007D6506">
      <w:pPr>
        <w:rPr>
          <w:rFonts w:ascii="Arial" w:hAnsi="Arial" w:cs="Arial"/>
          <w:sz w:val="22"/>
          <w:szCs w:val="22"/>
          <w:lang w:val="es-ES"/>
        </w:rPr>
      </w:pPr>
      <w:r w:rsidRPr="007D6506">
        <w:rPr>
          <w:rFonts w:ascii="Arial" w:hAnsi="Arial" w:cs="Arial"/>
          <w:sz w:val="22"/>
          <w:szCs w:val="22"/>
          <w:lang w:val="es-ES_tradnl"/>
        </w:rPr>
        <w:t>Estos talleres están abiertos a todos, aficionados o profesionales, alumnos o profesores de escuelas de danza o de música; se dirigen también a todos aquellos que quieren conocer mejor este atractivo universo musical pero no practican una disciplina particular, sino que buscan el aprendizaje y el perfeccionamiento de las capacidades artísticas, musicales y técnicas que permiten la interpretación de los estilos más representativos.</w:t>
      </w:r>
    </w:p>
    <w:p w:rsidR="004C0349" w:rsidRDefault="004C0349" w:rsidP="004C0349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5B110B" w:rsidRPr="004C0349" w:rsidRDefault="005B110B" w:rsidP="004C0349">
      <w:pPr>
        <w:rPr>
          <w:rFonts w:ascii="Arial" w:hAnsi="Arial" w:cs="Arial"/>
          <w:b/>
          <w:sz w:val="22"/>
          <w:szCs w:val="22"/>
          <w:lang w:val="es-ES_tradnl"/>
        </w:rPr>
      </w:pPr>
      <w:r w:rsidRPr="004C0349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DOS </w:t>
      </w:r>
      <w:r w:rsidR="007D6506" w:rsidRPr="004C0349">
        <w:rPr>
          <w:rFonts w:ascii="Arial" w:hAnsi="Arial" w:cs="Arial"/>
          <w:b/>
          <w:sz w:val="22"/>
          <w:szCs w:val="22"/>
          <w:u w:val="single"/>
          <w:lang w:val="es-ES_tradnl"/>
        </w:rPr>
        <w:t>taller</w:t>
      </w:r>
      <w:r w:rsidRPr="004C0349">
        <w:rPr>
          <w:rFonts w:ascii="Arial" w:hAnsi="Arial" w:cs="Arial"/>
          <w:b/>
          <w:sz w:val="22"/>
          <w:szCs w:val="22"/>
          <w:u w:val="single"/>
          <w:lang w:val="es-ES_tradnl"/>
        </w:rPr>
        <w:t>es</w:t>
      </w:r>
      <w:r w:rsidR="004C0349" w:rsidRPr="004C0349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</w:t>
      </w:r>
      <w:r w:rsidR="00BA3C65" w:rsidRPr="004C0349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de baile </w:t>
      </w:r>
      <w:r w:rsidR="007D6506" w:rsidRPr="004C0349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para principiantes </w:t>
      </w:r>
      <w:r w:rsidRPr="004C0349">
        <w:rPr>
          <w:rFonts w:ascii="Arial" w:hAnsi="Arial" w:cs="Arial"/>
          <w:b/>
          <w:sz w:val="22"/>
          <w:szCs w:val="22"/>
          <w:u w:val="single"/>
          <w:lang w:val="es-ES_tradnl"/>
        </w:rPr>
        <w:t>“POR TANGOS”</w:t>
      </w:r>
      <w:r w:rsidRPr="004C0349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</w:p>
    <w:p w:rsidR="00624DA2" w:rsidRDefault="005B110B" w:rsidP="004C0349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E</w:t>
      </w:r>
      <w:r w:rsidR="00624DA2" w:rsidRPr="00A56624">
        <w:rPr>
          <w:rFonts w:ascii="Arial" w:hAnsi="Arial" w:cs="Arial"/>
          <w:b/>
          <w:sz w:val="22"/>
          <w:szCs w:val="22"/>
          <w:lang w:val="es-ES_tradnl"/>
        </w:rPr>
        <w:t xml:space="preserve">l </w:t>
      </w:r>
      <w:r>
        <w:rPr>
          <w:rFonts w:ascii="Arial" w:hAnsi="Arial" w:cs="Arial"/>
          <w:b/>
          <w:sz w:val="22"/>
          <w:szCs w:val="22"/>
          <w:lang w:val="es-ES_tradnl"/>
        </w:rPr>
        <w:t>02/06</w:t>
      </w:r>
      <w:r w:rsidR="00624DA2" w:rsidRPr="00A56624">
        <w:rPr>
          <w:rFonts w:ascii="Arial" w:hAnsi="Arial" w:cs="Arial"/>
          <w:b/>
          <w:sz w:val="22"/>
          <w:szCs w:val="22"/>
          <w:lang w:val="es-ES_tradnl"/>
        </w:rPr>
        <w:t xml:space="preserve"> de 11h</w:t>
      </w:r>
      <w:r w:rsidR="00BA3C65" w:rsidRPr="00A56624">
        <w:rPr>
          <w:rFonts w:ascii="Arial" w:hAnsi="Arial" w:cs="Arial"/>
          <w:b/>
          <w:sz w:val="22"/>
          <w:szCs w:val="22"/>
          <w:lang w:val="es-ES_tradnl"/>
        </w:rPr>
        <w:t>00</w:t>
      </w:r>
      <w:r w:rsidR="00624DA2" w:rsidRPr="00A56624">
        <w:rPr>
          <w:rFonts w:ascii="Arial" w:hAnsi="Arial" w:cs="Arial"/>
          <w:b/>
          <w:sz w:val="22"/>
          <w:szCs w:val="22"/>
          <w:lang w:val="es-ES_tradnl"/>
        </w:rPr>
        <w:t xml:space="preserve"> a 13h00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(dos horas) </w:t>
      </w:r>
      <w:r>
        <w:rPr>
          <w:rFonts w:ascii="Arial" w:hAnsi="Arial" w:cs="Arial"/>
          <w:sz w:val="22"/>
          <w:szCs w:val="22"/>
          <w:lang w:val="es-ES_tradnl"/>
        </w:rPr>
        <w:t xml:space="preserve">a cargo de </w:t>
      </w:r>
      <w:r>
        <w:rPr>
          <w:rFonts w:ascii="Arial" w:hAnsi="Arial" w:cs="Arial"/>
          <w:b/>
          <w:sz w:val="22"/>
          <w:szCs w:val="22"/>
          <w:lang w:val="es-ES_tradnl"/>
        </w:rPr>
        <w:t>GEMA MONEO</w:t>
      </w:r>
    </w:p>
    <w:p w:rsidR="005B110B" w:rsidRPr="005B110B" w:rsidRDefault="005B110B" w:rsidP="004C0349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El 09/06 de 10h30 a 12h30 y de 16h30 a 18h30 (4 horas) </w:t>
      </w:r>
      <w:r>
        <w:rPr>
          <w:rFonts w:ascii="Arial" w:hAnsi="Arial" w:cs="Arial"/>
          <w:sz w:val="22"/>
          <w:szCs w:val="22"/>
          <w:lang w:val="es-ES_tradnl"/>
        </w:rPr>
        <w:t xml:space="preserve">a cargo de </w:t>
      </w:r>
      <w:r>
        <w:rPr>
          <w:rFonts w:ascii="Arial" w:hAnsi="Arial" w:cs="Arial"/>
          <w:b/>
          <w:sz w:val="22"/>
          <w:szCs w:val="22"/>
          <w:lang w:val="es-ES_tradnl"/>
        </w:rPr>
        <w:t>ALBA HEREDIA</w:t>
      </w:r>
    </w:p>
    <w:p w:rsidR="004C0349" w:rsidRDefault="004C0349" w:rsidP="004C0349">
      <w:pPr>
        <w:rPr>
          <w:rFonts w:ascii="Arial" w:hAnsi="Arial" w:cs="Arial"/>
          <w:sz w:val="22"/>
          <w:szCs w:val="22"/>
          <w:u w:val="single"/>
          <w:lang w:val="es-ES_tradnl"/>
        </w:rPr>
      </w:pPr>
    </w:p>
    <w:p w:rsidR="00624DA2" w:rsidRDefault="004C0349" w:rsidP="004C0349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u w:val="single"/>
          <w:lang w:val="es-ES_tradnl"/>
        </w:rPr>
        <w:t>M</w:t>
      </w:r>
      <w:r w:rsidR="00BA3C65" w:rsidRPr="004C0349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aster </w:t>
      </w:r>
      <w:proofErr w:type="spellStart"/>
      <w:r w:rsidR="00BA3C65" w:rsidRPr="004C0349">
        <w:rPr>
          <w:rFonts w:ascii="Arial" w:hAnsi="Arial" w:cs="Arial"/>
          <w:b/>
          <w:sz w:val="22"/>
          <w:szCs w:val="22"/>
          <w:u w:val="single"/>
          <w:lang w:val="es-ES_tradnl"/>
        </w:rPr>
        <w:t>class</w:t>
      </w:r>
      <w:proofErr w:type="spellEnd"/>
      <w:r w:rsidR="00BA3C65" w:rsidRPr="004C0349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de baile</w:t>
      </w:r>
      <w:r>
        <w:rPr>
          <w:rFonts w:ascii="Arial" w:hAnsi="Arial" w:cs="Arial"/>
          <w:b/>
          <w:sz w:val="22"/>
          <w:szCs w:val="22"/>
          <w:lang w:val="es-ES_tradnl"/>
        </w:rPr>
        <w:t>:</w:t>
      </w:r>
      <w:r w:rsidR="00BA3C65" w:rsidRPr="004C0349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/>
          <w:sz w:val="22"/>
          <w:szCs w:val="22"/>
          <w:lang w:val="es-ES_tradnl"/>
        </w:rPr>
        <w:t>E</w:t>
      </w:r>
      <w:r w:rsidR="005B110B" w:rsidRPr="004C0349">
        <w:rPr>
          <w:rFonts w:ascii="Arial" w:hAnsi="Arial" w:cs="Arial"/>
          <w:b/>
          <w:sz w:val="22"/>
          <w:szCs w:val="22"/>
          <w:lang w:val="es-ES_tradnl"/>
        </w:rPr>
        <w:t>l 09/06 de 12h30 a 14h30 (dos horas)</w:t>
      </w:r>
      <w:r w:rsidR="005B110B">
        <w:rPr>
          <w:rFonts w:ascii="Arial" w:hAnsi="Arial" w:cs="Arial"/>
          <w:sz w:val="22"/>
          <w:szCs w:val="22"/>
          <w:lang w:val="es-ES_tradnl"/>
        </w:rPr>
        <w:t xml:space="preserve"> a cargo de </w:t>
      </w:r>
      <w:r w:rsidR="005B110B">
        <w:rPr>
          <w:rFonts w:ascii="Arial" w:hAnsi="Arial" w:cs="Arial"/>
          <w:b/>
          <w:sz w:val="22"/>
          <w:szCs w:val="22"/>
          <w:lang w:val="es-ES_tradnl"/>
        </w:rPr>
        <w:t xml:space="preserve">EDUARDO </w:t>
      </w:r>
    </w:p>
    <w:p w:rsidR="004C0349" w:rsidRDefault="004C0349" w:rsidP="004C0349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4C0349" w:rsidRDefault="007D6506" w:rsidP="004C0349">
      <w:pPr>
        <w:rPr>
          <w:rFonts w:ascii="Arial" w:hAnsi="Arial" w:cs="Arial"/>
          <w:b/>
          <w:sz w:val="22"/>
          <w:szCs w:val="22"/>
          <w:lang w:val="es-ES_tradnl"/>
        </w:rPr>
      </w:pPr>
      <w:r w:rsidRPr="004C0349">
        <w:rPr>
          <w:rFonts w:ascii="Arial" w:hAnsi="Arial" w:cs="Arial"/>
          <w:b/>
          <w:sz w:val="22"/>
          <w:szCs w:val="22"/>
          <w:u w:val="single"/>
          <w:lang w:val="es-ES_tradnl"/>
        </w:rPr>
        <w:t>T</w:t>
      </w:r>
      <w:r w:rsidR="004C0349" w:rsidRPr="004C0349">
        <w:rPr>
          <w:rFonts w:ascii="Arial" w:hAnsi="Arial" w:cs="Arial"/>
          <w:b/>
          <w:sz w:val="22"/>
          <w:szCs w:val="22"/>
          <w:u w:val="single"/>
          <w:lang w:val="es-ES_tradnl"/>
        </w:rPr>
        <w:t>aller de cante</w:t>
      </w:r>
      <w:r w:rsidR="004C0349">
        <w:rPr>
          <w:rFonts w:ascii="Arial" w:hAnsi="Arial" w:cs="Arial"/>
          <w:b/>
          <w:sz w:val="22"/>
          <w:szCs w:val="22"/>
          <w:lang w:val="es-ES_tradnl"/>
        </w:rPr>
        <w:t>: E</w:t>
      </w:r>
      <w:r w:rsidR="004C0349" w:rsidRPr="00A56624">
        <w:rPr>
          <w:rFonts w:ascii="Arial" w:hAnsi="Arial" w:cs="Arial"/>
          <w:b/>
          <w:sz w:val="22"/>
          <w:szCs w:val="22"/>
          <w:lang w:val="es-ES_tradnl"/>
        </w:rPr>
        <w:t xml:space="preserve">l </w:t>
      </w:r>
      <w:r w:rsidR="004C0349">
        <w:rPr>
          <w:rFonts w:ascii="Arial" w:hAnsi="Arial" w:cs="Arial"/>
          <w:b/>
          <w:sz w:val="22"/>
          <w:szCs w:val="22"/>
          <w:lang w:val="es-ES_tradnl"/>
        </w:rPr>
        <w:t>02/06</w:t>
      </w:r>
      <w:r w:rsidR="004C0349" w:rsidRPr="00A56624">
        <w:rPr>
          <w:rFonts w:ascii="Arial" w:hAnsi="Arial" w:cs="Arial"/>
          <w:b/>
          <w:sz w:val="22"/>
          <w:szCs w:val="22"/>
          <w:lang w:val="es-ES_tradnl"/>
        </w:rPr>
        <w:t xml:space="preserve"> de 11h00 a 13h00</w:t>
      </w:r>
      <w:r w:rsidR="004C0349">
        <w:rPr>
          <w:rFonts w:ascii="Arial" w:hAnsi="Arial" w:cs="Arial"/>
          <w:b/>
          <w:sz w:val="22"/>
          <w:szCs w:val="22"/>
          <w:lang w:val="es-ES_tradnl"/>
        </w:rPr>
        <w:t xml:space="preserve"> (dos horas) </w:t>
      </w:r>
      <w:r w:rsidR="004C0349">
        <w:rPr>
          <w:rFonts w:ascii="Arial" w:hAnsi="Arial" w:cs="Arial"/>
          <w:sz w:val="22"/>
          <w:szCs w:val="22"/>
          <w:lang w:val="es-ES_tradnl"/>
        </w:rPr>
        <w:t xml:space="preserve">a cargo de </w:t>
      </w:r>
      <w:r w:rsidR="004C0349">
        <w:rPr>
          <w:rFonts w:ascii="Arial" w:hAnsi="Arial" w:cs="Arial"/>
          <w:b/>
          <w:sz w:val="22"/>
          <w:szCs w:val="22"/>
          <w:lang w:val="es-ES_tradnl"/>
        </w:rPr>
        <w:t>DAVID LAGOS</w:t>
      </w:r>
    </w:p>
    <w:p w:rsidR="004C0349" w:rsidRDefault="004C0349" w:rsidP="004C0349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4C0349" w:rsidRDefault="004C0349" w:rsidP="004C0349">
      <w:pPr>
        <w:rPr>
          <w:rFonts w:ascii="Arial" w:hAnsi="Arial" w:cs="Arial"/>
          <w:b/>
          <w:sz w:val="22"/>
          <w:szCs w:val="22"/>
          <w:lang w:val="es-ES_tradnl"/>
        </w:rPr>
      </w:pPr>
      <w:r w:rsidRPr="004C0349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Taller de </w:t>
      </w:r>
      <w:r>
        <w:rPr>
          <w:rFonts w:ascii="Arial" w:hAnsi="Arial" w:cs="Arial"/>
          <w:b/>
          <w:sz w:val="22"/>
          <w:szCs w:val="22"/>
          <w:u w:val="single"/>
          <w:lang w:val="es-ES_tradnl"/>
        </w:rPr>
        <w:t>guitarra</w:t>
      </w:r>
      <w:r>
        <w:rPr>
          <w:rFonts w:ascii="Arial" w:hAnsi="Arial" w:cs="Arial"/>
          <w:b/>
          <w:sz w:val="22"/>
          <w:szCs w:val="22"/>
          <w:lang w:val="es-ES_tradnl"/>
        </w:rPr>
        <w:t>: E</w:t>
      </w:r>
      <w:r w:rsidRPr="00A56624">
        <w:rPr>
          <w:rFonts w:ascii="Arial" w:hAnsi="Arial" w:cs="Arial"/>
          <w:b/>
          <w:sz w:val="22"/>
          <w:szCs w:val="22"/>
          <w:lang w:val="es-ES_tradnl"/>
        </w:rPr>
        <w:t xml:space="preserve">l </w:t>
      </w:r>
      <w:r>
        <w:rPr>
          <w:rFonts w:ascii="Arial" w:hAnsi="Arial" w:cs="Arial"/>
          <w:b/>
          <w:sz w:val="22"/>
          <w:szCs w:val="22"/>
          <w:lang w:val="es-ES_tradnl"/>
        </w:rPr>
        <w:t>02/06</w:t>
      </w:r>
      <w:r w:rsidRPr="00A56624">
        <w:rPr>
          <w:rFonts w:ascii="Arial" w:hAnsi="Arial" w:cs="Arial"/>
          <w:b/>
          <w:sz w:val="22"/>
          <w:szCs w:val="22"/>
          <w:lang w:val="es-ES_tradnl"/>
        </w:rPr>
        <w:t xml:space="preserve"> de 11h00 a 13h00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(dos horas) </w:t>
      </w:r>
      <w:r>
        <w:rPr>
          <w:rFonts w:ascii="Arial" w:hAnsi="Arial" w:cs="Arial"/>
          <w:sz w:val="22"/>
          <w:szCs w:val="22"/>
          <w:lang w:val="es-ES_tradnl"/>
        </w:rPr>
        <w:t xml:space="preserve">a cargo de </w:t>
      </w:r>
      <w:r>
        <w:rPr>
          <w:rFonts w:ascii="Arial" w:hAnsi="Arial" w:cs="Arial"/>
          <w:b/>
          <w:sz w:val="22"/>
          <w:szCs w:val="22"/>
          <w:lang w:val="es-ES_tradnl"/>
        </w:rPr>
        <w:t>ALFREDO LAGOS</w:t>
      </w:r>
    </w:p>
    <w:p w:rsidR="004C0349" w:rsidRDefault="004C0349" w:rsidP="004C0349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7D6506" w:rsidRDefault="007D6506" w:rsidP="000C5D39">
      <w:pPr>
        <w:rPr>
          <w:rFonts w:ascii="Arial" w:hAnsi="Arial" w:cs="Arial"/>
          <w:b/>
          <w:sz w:val="22"/>
          <w:szCs w:val="22"/>
          <w:lang w:val="es-ES_tradnl"/>
        </w:rPr>
      </w:pPr>
      <w:r w:rsidRPr="004C0349">
        <w:rPr>
          <w:rFonts w:ascii="Arial" w:hAnsi="Arial" w:cs="Arial"/>
          <w:b/>
          <w:sz w:val="22"/>
          <w:szCs w:val="22"/>
          <w:u w:val="single"/>
          <w:lang w:val="es-ES_tradnl"/>
        </w:rPr>
        <w:t>Taller de castañuelas</w:t>
      </w:r>
      <w:r w:rsidRPr="007D6506"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4C0349" w:rsidRPr="004C0349">
        <w:rPr>
          <w:rFonts w:ascii="Arial" w:hAnsi="Arial" w:cs="Arial"/>
          <w:b/>
          <w:sz w:val="22"/>
          <w:szCs w:val="22"/>
          <w:lang w:val="es-ES_tradnl"/>
        </w:rPr>
        <w:t>El 08/06 de 18h30 a 19h30 y el 09/06 de 19h00 a 20h00</w:t>
      </w:r>
      <w:r w:rsidR="004C0349">
        <w:rPr>
          <w:rFonts w:ascii="Arial" w:hAnsi="Arial" w:cs="Arial"/>
          <w:b/>
          <w:sz w:val="22"/>
          <w:szCs w:val="22"/>
          <w:lang w:val="es-ES_tradnl"/>
        </w:rPr>
        <w:t xml:space="preserve"> (una hora cada día)</w:t>
      </w:r>
      <w:r w:rsidR="004C0349" w:rsidRPr="004C0349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4C0349">
        <w:rPr>
          <w:rFonts w:ascii="Arial" w:hAnsi="Arial" w:cs="Arial"/>
          <w:sz w:val="22"/>
          <w:szCs w:val="22"/>
          <w:lang w:val="es-ES_tradnl"/>
        </w:rPr>
        <w:t xml:space="preserve">a cargo de </w:t>
      </w:r>
      <w:r w:rsidR="004C0349">
        <w:rPr>
          <w:rFonts w:ascii="Arial" w:hAnsi="Arial" w:cs="Arial"/>
          <w:b/>
          <w:sz w:val="22"/>
          <w:szCs w:val="22"/>
          <w:lang w:val="es-ES_tradnl"/>
        </w:rPr>
        <w:t>Victoria Villalba</w:t>
      </w:r>
      <w:r w:rsidR="00A56624" w:rsidRPr="00A56624">
        <w:rPr>
          <w:rFonts w:ascii="Arial" w:hAnsi="Arial" w:cs="Arial"/>
          <w:b/>
          <w:sz w:val="22"/>
          <w:szCs w:val="22"/>
          <w:lang w:val="es-ES_tradnl"/>
        </w:rPr>
        <w:t>.</w:t>
      </w:r>
    </w:p>
    <w:p w:rsidR="00A56624" w:rsidRPr="007D6506" w:rsidRDefault="00A56624" w:rsidP="000C5D39">
      <w:pPr>
        <w:rPr>
          <w:rFonts w:ascii="Arial" w:hAnsi="Arial" w:cs="Arial"/>
          <w:sz w:val="22"/>
          <w:szCs w:val="22"/>
          <w:lang w:val="es-ES"/>
        </w:rPr>
      </w:pPr>
    </w:p>
    <w:p w:rsidR="000C5D39" w:rsidRPr="00A56624" w:rsidRDefault="007D6506" w:rsidP="00E75C81">
      <w:pPr>
        <w:rPr>
          <w:rFonts w:ascii="Arial" w:hAnsi="Arial" w:cs="Arial"/>
          <w:b/>
          <w:sz w:val="22"/>
          <w:szCs w:val="22"/>
          <w:lang w:val="es-ES_tradnl"/>
        </w:rPr>
      </w:pPr>
      <w:r w:rsidRPr="00E75C81">
        <w:rPr>
          <w:rFonts w:ascii="Arial" w:hAnsi="Arial" w:cs="Arial"/>
          <w:b/>
          <w:sz w:val="22"/>
          <w:szCs w:val="22"/>
          <w:u w:val="single"/>
          <w:lang w:val="es-ES_tradnl"/>
        </w:rPr>
        <w:t>Taller de fotografía</w:t>
      </w:r>
      <w:r w:rsidRPr="007D6506"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E75C81" w:rsidRPr="00E75C81">
        <w:rPr>
          <w:rFonts w:ascii="Arial" w:hAnsi="Arial" w:cs="Arial"/>
          <w:b/>
          <w:sz w:val="22"/>
          <w:szCs w:val="22"/>
          <w:lang w:val="es-ES_tradnl"/>
        </w:rPr>
        <w:t>El 02/06 y el 09/06 de 9h30 a 12h00 y de 14h00 a 17h00 (cinco horas y media por día)</w:t>
      </w:r>
      <w:r w:rsidR="00E75C81">
        <w:rPr>
          <w:rFonts w:ascii="Arial" w:hAnsi="Arial" w:cs="Arial"/>
          <w:sz w:val="22"/>
          <w:szCs w:val="22"/>
          <w:lang w:val="es-ES_tradnl"/>
        </w:rPr>
        <w:t xml:space="preserve"> a cargo del </w:t>
      </w:r>
      <w:r w:rsidR="00A56624" w:rsidRPr="00A56624">
        <w:rPr>
          <w:rFonts w:ascii="Arial" w:hAnsi="Arial" w:cs="Arial"/>
          <w:b/>
          <w:sz w:val="22"/>
          <w:szCs w:val="22"/>
          <w:lang w:val="es-ES_tradnl"/>
        </w:rPr>
        <w:t>fotógrafo Paulo Lobo</w:t>
      </w:r>
      <w:r w:rsidR="00E75C81">
        <w:rPr>
          <w:rFonts w:ascii="Arial" w:hAnsi="Arial" w:cs="Arial"/>
          <w:b/>
          <w:sz w:val="22"/>
          <w:szCs w:val="22"/>
          <w:lang w:val="es-ES_tradnl"/>
        </w:rPr>
        <w:t>.</w:t>
      </w:r>
    </w:p>
    <w:sectPr w:rsidR="000C5D39" w:rsidRPr="00A56624" w:rsidSect="00A56624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Semi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F416C"/>
    <w:multiLevelType w:val="hybridMultilevel"/>
    <w:tmpl w:val="1012F5D0"/>
    <w:lvl w:ilvl="0" w:tplc="87F08448">
      <w:numFmt w:val="bullet"/>
      <w:lvlText w:val="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A3"/>
    <w:rsid w:val="000408F7"/>
    <w:rsid w:val="00086970"/>
    <w:rsid w:val="000C5D39"/>
    <w:rsid w:val="000D5B72"/>
    <w:rsid w:val="00261DA3"/>
    <w:rsid w:val="002B1737"/>
    <w:rsid w:val="004C0349"/>
    <w:rsid w:val="005B110B"/>
    <w:rsid w:val="00624DA2"/>
    <w:rsid w:val="007D6506"/>
    <w:rsid w:val="00A56624"/>
    <w:rsid w:val="00A86F2C"/>
    <w:rsid w:val="00BA3C65"/>
    <w:rsid w:val="00E75C81"/>
    <w:rsid w:val="00EC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74F06-7EE0-4104-B592-C90066C2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A3"/>
    <w:pPr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261DA3"/>
    <w:rPr>
      <w:b/>
      <w:bCs/>
    </w:rPr>
  </w:style>
  <w:style w:type="character" w:customStyle="1" w:styleId="skimlinks-unlinked">
    <w:name w:val="skimlinks-unlinked"/>
    <w:rsid w:val="00261DA3"/>
  </w:style>
  <w:style w:type="paragraph" w:styleId="NormalWeb">
    <w:name w:val="Normal (Web)"/>
    <w:basedOn w:val="Normal"/>
    <w:uiPriority w:val="99"/>
    <w:unhideWhenUsed/>
    <w:rsid w:val="000C5D39"/>
    <w:pPr>
      <w:tabs>
        <w:tab w:val="clear" w:pos="1021"/>
        <w:tab w:val="clear" w:pos="1418"/>
        <w:tab w:val="clear" w:pos="1786"/>
        <w:tab w:val="clear" w:pos="2381"/>
        <w:tab w:val="clear" w:pos="2948"/>
        <w:tab w:val="clear" w:pos="3572"/>
        <w:tab w:val="clear" w:pos="4139"/>
        <w:tab w:val="clear" w:pos="4763"/>
        <w:tab w:val="clear" w:pos="5387"/>
        <w:tab w:val="clear" w:pos="5954"/>
        <w:tab w:val="clear" w:pos="6577"/>
        <w:tab w:val="clear" w:pos="7144"/>
      </w:tabs>
      <w:spacing w:before="240" w:after="240"/>
      <w:jc w:val="left"/>
    </w:pPr>
    <w:rPr>
      <w:szCs w:val="24"/>
      <w:lang w:val="fr-LU" w:eastAsia="fr-LU"/>
    </w:rPr>
  </w:style>
  <w:style w:type="character" w:styleId="Lienhypertexte">
    <w:name w:val="Hyperlink"/>
    <w:uiPriority w:val="99"/>
    <w:unhideWhenUsed/>
    <w:rsid w:val="000C5D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tima@kulturfabrik.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fabrik.lu" TargetMode="External"/><Relationship Id="rId5" Type="http://schemas.openxmlformats.org/officeDocument/2006/relationships/hyperlink" Target="http://www.circulo-machado.l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Martin</dc:creator>
  <cp:keywords/>
  <dc:description/>
  <cp:lastModifiedBy>Juan Martin</cp:lastModifiedBy>
  <cp:revision>3</cp:revision>
  <dcterms:created xsi:type="dcterms:W3CDTF">2018-05-15T17:46:00Z</dcterms:created>
  <dcterms:modified xsi:type="dcterms:W3CDTF">2018-05-15T17:48:00Z</dcterms:modified>
</cp:coreProperties>
</file>